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AA" w:rsidRDefault="00C64CAA" w:rsidP="00C64CAA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-264160</wp:posOffset>
            </wp:positionV>
            <wp:extent cx="2395220" cy="2232660"/>
            <wp:effectExtent l="19050" t="0" r="5080" b="0"/>
            <wp:wrapTight wrapText="bothSides">
              <wp:wrapPolygon edited="0">
                <wp:start x="3779" y="0"/>
                <wp:lineTo x="2233" y="369"/>
                <wp:lineTo x="-172" y="2212"/>
                <wp:lineTo x="-172" y="21379"/>
                <wp:lineTo x="21646" y="21379"/>
                <wp:lineTo x="21646" y="4423"/>
                <wp:lineTo x="19928" y="2949"/>
                <wp:lineTo x="21302" y="2949"/>
                <wp:lineTo x="21646" y="2396"/>
                <wp:lineTo x="21646" y="0"/>
                <wp:lineTo x="3779" y="0"/>
              </wp:wrapPolygon>
            </wp:wrapTight>
            <wp:docPr id="6" name="Рисунок 3" descr="Мой Горо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й Горо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-359410</wp:posOffset>
            </wp:positionV>
            <wp:extent cx="2628900" cy="2333625"/>
            <wp:effectExtent l="19050" t="0" r="0" b="0"/>
            <wp:wrapTight wrapText="bothSides">
              <wp:wrapPolygon edited="0">
                <wp:start x="-157" y="0"/>
                <wp:lineTo x="-157" y="21512"/>
                <wp:lineTo x="21600" y="21512"/>
                <wp:lineTo x="21600" y="0"/>
                <wp:lineTo x="-157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CAA" w:rsidRDefault="00C64CAA" w:rsidP="00C64C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</w:p>
    <w:p w:rsidR="00C64CAA" w:rsidRPr="00820E2F" w:rsidRDefault="00C64CAA" w:rsidP="00C64C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76DDF">
        <w:rPr>
          <w:rFonts w:ascii="Times New Roman" w:hAnsi="Times New Roman" w:cs="Times New Roman"/>
          <w:b/>
          <w:bCs/>
          <w:sz w:val="32"/>
          <w:szCs w:val="32"/>
        </w:rPr>
        <w:t xml:space="preserve">Экскурсионный туристический маршрут </w:t>
      </w:r>
      <w:r>
        <w:rPr>
          <w:rFonts w:ascii="Times New Roman" w:hAnsi="Times New Roman" w:cs="Times New Roman"/>
          <w:b/>
          <w:bCs/>
          <w:sz w:val="32"/>
          <w:szCs w:val="32"/>
        </w:rPr>
        <w:t>«История МБОУ СОШ №11 г.  Серпухова»</w:t>
      </w:r>
    </w:p>
    <w:p w:rsidR="00C64CAA" w:rsidRPr="00B76DDF" w:rsidRDefault="00C64CAA" w:rsidP="00C64CAA">
      <w:pPr>
        <w:ind w:left="106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B7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Разработан в рамках реализации </w:t>
      </w:r>
    </w:p>
    <w:p w:rsidR="00C64CAA" w:rsidRDefault="00C64CAA" w:rsidP="00C64CAA">
      <w:pPr>
        <w:ind w:left="106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Проекта к Премии Губернатора Московской области </w:t>
      </w:r>
    </w:p>
    <w:p w:rsidR="00C64CAA" w:rsidRDefault="00C64CAA" w:rsidP="00C64CAA">
      <w:pPr>
        <w:ind w:left="106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«Наше Подмосковье» ,</w:t>
      </w:r>
    </w:p>
    <w:p w:rsidR="00C64CAA" w:rsidRPr="00B76DDF" w:rsidRDefault="00C64CAA" w:rsidP="00C64CAA">
      <w:pPr>
        <w:ind w:left="106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категория  «Инициатива», направление «КУЛЬТПРОСВЕТ»</w:t>
      </w:r>
    </w:p>
    <w:p w:rsidR="00C64CAA" w:rsidRPr="00B76DDF" w:rsidRDefault="00C64CAA" w:rsidP="00C64CAA">
      <w:pPr>
        <w:ind w:left="106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русского языка и литературы Парфеновой Натальей Васильевой, учителем начальных классов Скуратовой Галиной Борисовной</w:t>
      </w:r>
    </w:p>
    <w:p w:rsidR="00C64CAA" w:rsidRDefault="00C64CAA" w:rsidP="00C64CAA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CAA" w:rsidRDefault="00C64CAA" w:rsidP="00C64CAA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CAA" w:rsidRDefault="00C64CAA" w:rsidP="00C64CAA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571A" w:rsidRPr="00117905" w:rsidRDefault="00A5571A" w:rsidP="00A557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Подпроект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МБОУ СОШ №11</w:t>
      </w:r>
      <w:r w:rsidRPr="00117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Серпухова</w:t>
      </w:r>
    </w:p>
    <w:p w:rsidR="00A5571A" w:rsidRPr="00117905" w:rsidRDefault="00A5571A" w:rsidP="00A557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71A" w:rsidRPr="00117905" w:rsidRDefault="00A5571A" w:rsidP="00A557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05">
        <w:rPr>
          <w:rFonts w:ascii="Times New Roman" w:hAnsi="Times New Roman" w:cs="Times New Roman"/>
          <w:sz w:val="24"/>
          <w:szCs w:val="24"/>
        </w:rPr>
        <w:t>Выявление, поддержка, развитие и социализация</w:t>
      </w:r>
      <w:r w:rsidRPr="00117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905">
        <w:rPr>
          <w:rFonts w:ascii="Times New Roman" w:hAnsi="Times New Roman" w:cs="Times New Roman"/>
          <w:sz w:val="24"/>
          <w:szCs w:val="24"/>
        </w:rPr>
        <w:t xml:space="preserve">детей становится одной из приоритетных задач современного образования. Учащиеся должны осознавать, что развитие интеллекта, получение знаний  необходимо им для успешного будущего. Формирование интеллекта происходит </w:t>
      </w:r>
      <w:r>
        <w:rPr>
          <w:rFonts w:ascii="Times New Roman" w:hAnsi="Times New Roman" w:cs="Times New Roman"/>
          <w:sz w:val="24"/>
          <w:szCs w:val="24"/>
        </w:rPr>
        <w:t xml:space="preserve"> в ШКОЛЕ, </w:t>
      </w:r>
      <w:r w:rsidRPr="00117905">
        <w:rPr>
          <w:rFonts w:ascii="Times New Roman" w:hAnsi="Times New Roman" w:cs="Times New Roman"/>
          <w:sz w:val="24"/>
          <w:szCs w:val="24"/>
        </w:rPr>
        <w:t>не только в урочной деятельности, но и в интеллектуально направленном общении и внеклассных видах деятельности. Воспитание интеллекта –</w:t>
      </w:r>
      <w:r>
        <w:rPr>
          <w:rFonts w:ascii="Times New Roman" w:hAnsi="Times New Roman" w:cs="Times New Roman"/>
          <w:sz w:val="24"/>
          <w:szCs w:val="24"/>
        </w:rPr>
        <w:t xml:space="preserve"> основная задача школы - </w:t>
      </w:r>
      <w:r w:rsidRPr="00117905">
        <w:rPr>
          <w:rFonts w:ascii="Times New Roman" w:hAnsi="Times New Roman" w:cs="Times New Roman"/>
          <w:sz w:val="24"/>
          <w:szCs w:val="24"/>
        </w:rPr>
        <w:t xml:space="preserve"> это создание условий для самореализации и самовоспитания, конструктивного взаимодействия с окружающей средой, стремления к совершенствованию себя,  направленного на формирование личности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современного общества. Именно поэтому так важна  атмосфера школы как ДОМА ЗНАНИЙ.  Важно и потому, что история школы – это история образования города, страны в целом.</w:t>
      </w:r>
    </w:p>
    <w:p w:rsidR="00A5571A" w:rsidRPr="00117905" w:rsidRDefault="00A5571A" w:rsidP="00A557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571A" w:rsidRPr="00117905" w:rsidRDefault="00A5571A" w:rsidP="00A557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905">
        <w:rPr>
          <w:rFonts w:ascii="Times New Roman" w:hAnsi="Times New Roman" w:cs="Times New Roman"/>
          <w:sz w:val="24"/>
          <w:szCs w:val="24"/>
          <w:u w:val="single"/>
        </w:rPr>
        <w:t>Цель подпроекта</w:t>
      </w:r>
      <w:r w:rsidRPr="0011790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117905">
        <w:rPr>
          <w:rFonts w:ascii="Times New Roman" w:hAnsi="Times New Roman" w:cs="Times New Roman"/>
          <w:sz w:val="24"/>
          <w:szCs w:val="24"/>
        </w:rPr>
        <w:t xml:space="preserve"> 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интереса обучающихся к  истории школы, создание  летописи школы.  </w:t>
      </w:r>
    </w:p>
    <w:p w:rsidR="00F9214D" w:rsidRDefault="00F9214D" w:rsidP="00A557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571A" w:rsidRPr="00117905" w:rsidRDefault="00A5571A" w:rsidP="00A5571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790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1790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214D" w:rsidRDefault="00F9214D" w:rsidP="00F9214D">
      <w:pPr>
        <w:pStyle w:val="Default"/>
        <w:numPr>
          <w:ilvl w:val="0"/>
          <w:numId w:val="2"/>
        </w:numPr>
        <w:spacing w:after="9"/>
      </w:pPr>
      <w:r w:rsidRPr="00117905">
        <w:t>создать благоприятную  социокультурную среду, культурно-информационное пространство;</w:t>
      </w:r>
    </w:p>
    <w:p w:rsidR="00F9214D" w:rsidRDefault="00F9214D" w:rsidP="00F9214D">
      <w:pPr>
        <w:pStyle w:val="Default"/>
        <w:numPr>
          <w:ilvl w:val="0"/>
          <w:numId w:val="2"/>
        </w:numPr>
        <w:spacing w:after="9"/>
      </w:pPr>
      <w:r>
        <w:t>создать инициативную группу  обучающихся и определить объекты исследования;</w:t>
      </w:r>
    </w:p>
    <w:p w:rsidR="00F9214D" w:rsidRDefault="00F9214D" w:rsidP="00F9214D">
      <w:pPr>
        <w:pStyle w:val="Default"/>
        <w:numPr>
          <w:ilvl w:val="0"/>
          <w:numId w:val="2"/>
        </w:numPr>
        <w:spacing w:after="9"/>
      </w:pPr>
      <w:r>
        <w:t>сформировать банк данных по  теме исследования (содержательная часть, фотоматериалы);</w:t>
      </w:r>
    </w:p>
    <w:p w:rsidR="00F9214D" w:rsidRDefault="00F9214D" w:rsidP="00F9214D">
      <w:pPr>
        <w:pStyle w:val="Default"/>
        <w:numPr>
          <w:ilvl w:val="0"/>
          <w:numId w:val="2"/>
        </w:numPr>
        <w:spacing w:after="9"/>
      </w:pPr>
      <w:r>
        <w:t>подготовить  материалы  к публикации.</w:t>
      </w:r>
    </w:p>
    <w:p w:rsidR="00A5571A" w:rsidRPr="00117905" w:rsidRDefault="00A5571A" w:rsidP="00F92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71A" w:rsidRPr="00117905" w:rsidRDefault="00A5571A" w:rsidP="00A5571A">
      <w:pPr>
        <w:jc w:val="both"/>
        <w:rPr>
          <w:rStyle w:val="a5"/>
          <w:rFonts w:ascii="Times New Roman" w:hAnsi="Times New Roman" w:cs="Times New Roman"/>
          <w:b/>
          <w:iCs w:val="0"/>
          <w:sz w:val="24"/>
          <w:szCs w:val="24"/>
        </w:rPr>
      </w:pPr>
      <w:r w:rsidRPr="00117905">
        <w:rPr>
          <w:rStyle w:val="a5"/>
          <w:rFonts w:ascii="Times New Roman" w:hAnsi="Times New Roman" w:cs="Times New Roman"/>
          <w:b/>
          <w:sz w:val="24"/>
          <w:szCs w:val="24"/>
        </w:rPr>
        <w:t>Тактика реализации подпроекта «Знания – сила!»</w:t>
      </w:r>
    </w:p>
    <w:p w:rsidR="00A5571A" w:rsidRPr="00117905" w:rsidRDefault="00A5571A" w:rsidP="00A557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145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3"/>
        <w:gridCol w:w="2469"/>
        <w:gridCol w:w="5097"/>
        <w:gridCol w:w="2683"/>
        <w:gridCol w:w="2951"/>
      </w:tblGrid>
      <w:tr w:rsidR="00A5571A" w:rsidRPr="00117905" w:rsidTr="00E72FAD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71A" w:rsidRPr="00117905" w:rsidRDefault="00A5571A" w:rsidP="00E72FAD">
            <w:pPr>
              <w:ind w:left="127" w:hanging="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сетевого взаимодействия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ind w:left="127" w:hanging="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</w:t>
            </w:r>
          </w:p>
          <w:p w:rsidR="00A5571A" w:rsidRPr="00117905" w:rsidRDefault="00A5571A" w:rsidP="00E72F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A5571A" w:rsidRPr="00117905" w:rsidTr="00E72FAD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571A" w:rsidRPr="00117905" w:rsidRDefault="00F9214D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5571A" w:rsidRPr="0011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Аналитико-проектировочный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фотоматериалов, материалов СМИ </w:t>
            </w: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71A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>интервью, встреч с ветеранами педагогического труда, выпускниками школы разных лет.</w:t>
            </w:r>
          </w:p>
          <w:p w:rsidR="00A5571A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71A" w:rsidRPr="00117905" w:rsidRDefault="00A5571A" w:rsidP="00E72F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 М</w:t>
            </w:r>
            <w:r w:rsidR="00F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№11,</w:t>
            </w:r>
          </w:p>
          <w:p w:rsidR="00A5571A" w:rsidRPr="00117905" w:rsidRDefault="00A5571A" w:rsidP="00F92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Ученическая Дума, центр профориентации,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и практическая готовность педагогов к работе 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1A" w:rsidRPr="00117905" w:rsidTr="00E72FAD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A5571A" w:rsidRPr="00117905" w:rsidRDefault="00F9214D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1.Внедрение проектно - исследовательских технологий в учебно-воспитательный процесс.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2..Работа школьного научно-исследовательского  общества  учащихся «Экоград»: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-привлечение к работе НИОУ преподавателей средних и высших учебных заведений города,  </w:t>
            </w:r>
          </w:p>
          <w:p w:rsidR="00A5571A" w:rsidRPr="00117905" w:rsidRDefault="00A5571A" w:rsidP="00E72FAD">
            <w:pPr>
              <w:shd w:val="clear" w:color="auto" w:fill="FFFFFF"/>
              <w:snapToGrid w:val="0"/>
              <w:ind w:right="266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-расширение </w:t>
            </w:r>
            <w:r w:rsidRPr="001179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исследований  по </w:t>
            </w:r>
            <w:r w:rsidR="00F921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данной проблеме;</w:t>
            </w:r>
          </w:p>
          <w:p w:rsidR="00A5571A" w:rsidRPr="00117905" w:rsidRDefault="00F9214D" w:rsidP="00E72FAD">
            <w:pPr>
              <w:shd w:val="clear" w:color="auto" w:fill="FFFFFF"/>
              <w:snapToGrid w:val="0"/>
              <w:ind w:right="266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71A"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серии мероприятий по развитию интеллектуальных способностей школьников совместно с Центральной библиотечной системой. </w:t>
            </w:r>
          </w:p>
          <w:p w:rsidR="00A5571A" w:rsidRPr="00117905" w:rsidRDefault="00A5571A" w:rsidP="00E72FAD">
            <w:pPr>
              <w:shd w:val="clear" w:color="auto" w:fill="FFFFFF"/>
              <w:snapToGrid w:val="0"/>
              <w:ind w:right="266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-читательские конференции по 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>краеведческим материалам;</w:t>
            </w:r>
          </w:p>
          <w:p w:rsidR="00A5571A" w:rsidRPr="00117905" w:rsidRDefault="00F9214D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71A" w:rsidRPr="00117905">
              <w:rPr>
                <w:rFonts w:ascii="Times New Roman" w:hAnsi="Times New Roman" w:cs="Times New Roman"/>
                <w:sz w:val="24"/>
                <w:szCs w:val="24"/>
              </w:rPr>
              <w:t>.Организация исследовательской и проектной деятельности педагогов и учащихся посредством музейной педагогики с привлечением сотрудников и материалов музеев различного уровня.</w:t>
            </w:r>
          </w:p>
          <w:p w:rsidR="00A5571A" w:rsidRPr="00117905" w:rsidRDefault="00F9214D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71A" w:rsidRPr="00117905">
              <w:rPr>
                <w:rFonts w:ascii="Times New Roman" w:hAnsi="Times New Roman" w:cs="Times New Roman"/>
                <w:sz w:val="24"/>
                <w:szCs w:val="24"/>
              </w:rPr>
              <w:t>.Проекты «Генеологическое дерево  - моя родословн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ая».</w:t>
            </w:r>
          </w:p>
          <w:p w:rsidR="00F9214D" w:rsidRDefault="00F9214D" w:rsidP="00F921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Фотовыставки «Мы все учились в этом ДОМЕ», «Выпускники школы: прошлое и  настоящее».</w:t>
            </w:r>
          </w:p>
          <w:p w:rsidR="00A5571A" w:rsidRPr="00117905" w:rsidRDefault="00F9214D" w:rsidP="00F921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Конкурсы сочинений «Школьные воспоминания», « Моя первая учительница», « Любимый учитель».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71A" w:rsidRPr="00117905" w:rsidRDefault="00A5571A" w:rsidP="00E72F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Педколлектив М</w:t>
            </w:r>
            <w:r w:rsidR="00F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СОШ №11, </w:t>
            </w:r>
          </w:p>
          <w:p w:rsidR="00A5571A" w:rsidRPr="00117905" w:rsidRDefault="00A5571A" w:rsidP="00E72F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ЦБС, </w:t>
            </w:r>
          </w:p>
          <w:p w:rsidR="00A5571A" w:rsidRPr="00117905" w:rsidRDefault="00A5571A" w:rsidP="00E72F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профориентации, </w:t>
            </w:r>
            <w:r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СИХМ и ВЦ, </w:t>
            </w:r>
          </w:p>
          <w:p w:rsidR="00A5571A" w:rsidRPr="00117905" w:rsidRDefault="00F9214D" w:rsidP="00E72F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историко-художественный музей</w:t>
            </w:r>
            <w:r w:rsidR="00A5571A" w:rsidRP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музей, школьный Пресс-центр.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1A" w:rsidRPr="00117905" w:rsidRDefault="00A5571A" w:rsidP="00E7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взаимодействия  школы, семьи и социума. 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Рост показателей  </w:t>
            </w: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олимпиад, интеллектуальных конкурсов.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Количественное и качественное развитие научно-исследовательских, проектных и творческих работ учащихся, членов НОУ «Экоград».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 на участие педагогов и учащихся в научно-практических конференциях исследовательской и проектной деятельности различного уровня 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71A" w:rsidRPr="00117905" w:rsidTr="00E72FAD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5571A" w:rsidRPr="00117905" w:rsidRDefault="00A5571A" w:rsidP="00F9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2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Аналитико-обобщающий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1. Итоговый мониторинг результатов. 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2. Проведение школьной научно-практической конференции  на муниципальном уровне.</w:t>
            </w:r>
          </w:p>
          <w:p w:rsidR="00A5571A" w:rsidRPr="00117905" w:rsidRDefault="00A5571A" w:rsidP="00E72F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3. Проведение общешкольной родительской конференции «Знания - сила».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Педколлектив, 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 xml:space="preserve">УС школы, 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Ученическая Дума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A5571A" w:rsidRPr="00117905" w:rsidRDefault="00A5571A" w:rsidP="00E7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05">
              <w:rPr>
                <w:rFonts w:ascii="Times New Roman" w:hAnsi="Times New Roman" w:cs="Times New Roman"/>
                <w:sz w:val="24"/>
                <w:szCs w:val="24"/>
              </w:rPr>
              <w:t>Усиление конкурентоспособности школы.</w:t>
            </w:r>
          </w:p>
          <w:p w:rsidR="00A5571A" w:rsidRPr="00117905" w:rsidRDefault="00A5571A" w:rsidP="00E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1A" w:rsidRDefault="00A5571A" w:rsidP="00A5571A"/>
    <w:p w:rsidR="003A5F58" w:rsidRPr="00E94705" w:rsidRDefault="00F9214D">
      <w:pPr>
        <w:rPr>
          <w:rFonts w:ascii="Times New Roman" w:hAnsi="Times New Roman" w:cs="Times New Roman"/>
          <w:b/>
          <w:sz w:val="24"/>
          <w:szCs w:val="24"/>
        </w:rPr>
      </w:pPr>
      <w:r w:rsidRPr="00E94705">
        <w:rPr>
          <w:rFonts w:ascii="Times New Roman" w:hAnsi="Times New Roman" w:cs="Times New Roman"/>
          <w:b/>
          <w:sz w:val="24"/>
          <w:szCs w:val="24"/>
        </w:rPr>
        <w:t xml:space="preserve"> Содержание экскурсии см.  на сайте школы</w:t>
      </w:r>
      <w:r w:rsidR="00E94705" w:rsidRPr="00E94705">
        <w:rPr>
          <w:rFonts w:ascii="Times New Roman" w:hAnsi="Times New Roman" w:cs="Times New Roman"/>
          <w:b/>
          <w:sz w:val="24"/>
          <w:szCs w:val="24"/>
        </w:rPr>
        <w:t>, ссылка:</w:t>
      </w:r>
    </w:p>
    <w:p w:rsidR="00E94705" w:rsidRPr="00E94705" w:rsidRDefault="00E94705">
      <w:pPr>
        <w:rPr>
          <w:rFonts w:ascii="Times New Roman" w:hAnsi="Times New Roman" w:cs="Times New Roman"/>
          <w:b/>
          <w:sz w:val="24"/>
          <w:szCs w:val="24"/>
        </w:rPr>
      </w:pPr>
      <w:r w:rsidRPr="00E94705">
        <w:rPr>
          <w:rFonts w:ascii="Times New Roman" w:hAnsi="Times New Roman" w:cs="Times New Roman"/>
          <w:b/>
          <w:sz w:val="24"/>
          <w:szCs w:val="24"/>
        </w:rPr>
        <w:t>http://serp-sch11.moy.su/index/istoricheskij_ocherk/0-83</w:t>
      </w:r>
    </w:p>
    <w:sectPr w:rsidR="00E94705" w:rsidRPr="00E94705" w:rsidSect="00A557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05B"/>
    <w:multiLevelType w:val="hybridMultilevel"/>
    <w:tmpl w:val="EDCA0166"/>
    <w:lvl w:ilvl="0" w:tplc="75E6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2B7B"/>
    <w:multiLevelType w:val="hybridMultilevel"/>
    <w:tmpl w:val="ABE8624A"/>
    <w:lvl w:ilvl="0" w:tplc="75E6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A7F2A"/>
    <w:multiLevelType w:val="hybridMultilevel"/>
    <w:tmpl w:val="A5ECE22E"/>
    <w:lvl w:ilvl="0" w:tplc="75E6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571A"/>
    <w:rsid w:val="003A5F58"/>
    <w:rsid w:val="00A5571A"/>
    <w:rsid w:val="00C64CAA"/>
    <w:rsid w:val="00E94705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571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5571A"/>
  </w:style>
  <w:style w:type="character" w:styleId="a5">
    <w:name w:val="Emphasis"/>
    <w:basedOn w:val="a0"/>
    <w:uiPriority w:val="20"/>
    <w:qFormat/>
    <w:rsid w:val="00A5571A"/>
    <w:rPr>
      <w:i/>
      <w:iCs/>
    </w:rPr>
  </w:style>
  <w:style w:type="paragraph" w:customStyle="1" w:styleId="Default">
    <w:name w:val="Default"/>
    <w:rsid w:val="00F9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jgor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2017-06-20T09:30:00Z</dcterms:created>
  <dcterms:modified xsi:type="dcterms:W3CDTF">2017-06-20T09:56:00Z</dcterms:modified>
</cp:coreProperties>
</file>